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3538" w:rsidRPr="003A5386" w:rsidRDefault="00873538" w:rsidP="008735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538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Самомассаж кистей рук и пальцев</w:t>
      </w:r>
    </w:p>
    <w:p w:rsidR="00873538" w:rsidRPr="003A5386" w:rsidRDefault="00873538" w:rsidP="008735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- Массаж пальцев</w:t>
      </w:r>
    </w:p>
    <w:p w:rsidR="00873538" w:rsidRPr="003A5386" w:rsidRDefault="00873538" w:rsidP="008735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5386">
        <w:rPr>
          <w:rFonts w:ascii="Times New Roman" w:eastAsia="Times New Roman" w:hAnsi="Times New Roman" w:cs="Times New Roman"/>
          <w:sz w:val="32"/>
          <w:szCs w:val="32"/>
          <w:lang w:eastAsia="ru-RU"/>
        </w:rPr>
        <w:t>Массаж пальцев начинают с большого и до мизинца. Растирают сначала подушечку пальца, затем медленно опускаются к его основанию. Такой массаж желательно сопровождать веселыми рифмовками («приговорками»).</w:t>
      </w:r>
    </w:p>
    <w:p w:rsidR="00873538" w:rsidRPr="003A5386" w:rsidRDefault="00873538" w:rsidP="008735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5386">
        <w:rPr>
          <w:rFonts w:ascii="Times New Roman" w:eastAsia="Times New Roman" w:hAnsi="Times New Roman" w:cs="Times New Roman"/>
          <w:sz w:val="32"/>
          <w:szCs w:val="32"/>
          <w:lang w:eastAsia="ru-RU"/>
        </w:rPr>
        <w:t>-</w:t>
      </w:r>
      <w:r w:rsidRPr="003A538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 Массаж ладонных поверхностей</w:t>
      </w:r>
    </w:p>
    <w:p w:rsidR="00873538" w:rsidRPr="003A5386" w:rsidRDefault="00873538" w:rsidP="008735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5386">
        <w:rPr>
          <w:rFonts w:ascii="Times New Roman" w:eastAsia="Times New Roman" w:hAnsi="Times New Roman" w:cs="Times New Roman"/>
          <w:sz w:val="32"/>
          <w:szCs w:val="32"/>
          <w:lang w:eastAsia="ru-RU"/>
        </w:rPr>
        <w:t>Массаж проводится каменными, металлическими или стеклянными разноцветными шариками. Детям предлагаются шарики, которые можно просто вертеть в руках, щелкать по ним пальцами и «стрелять», направлять в специальные желобки и лунки, состязаясь в меткости.</w:t>
      </w:r>
    </w:p>
    <w:p w:rsidR="00873538" w:rsidRPr="003A5386" w:rsidRDefault="00873538" w:rsidP="008735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5386">
        <w:rPr>
          <w:rFonts w:ascii="Times New Roman" w:eastAsia="Times New Roman" w:hAnsi="Times New Roman" w:cs="Times New Roman"/>
          <w:sz w:val="32"/>
          <w:szCs w:val="32"/>
          <w:lang w:eastAsia="ru-RU"/>
        </w:rPr>
        <w:t>-</w:t>
      </w:r>
      <w:r w:rsidRPr="003A538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 Ма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ссаж грецкими орехами</w:t>
      </w:r>
    </w:p>
    <w:p w:rsidR="00873538" w:rsidRPr="003A5386" w:rsidRDefault="00873538" w:rsidP="008735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5386">
        <w:rPr>
          <w:rFonts w:ascii="Times New Roman" w:eastAsia="Times New Roman" w:hAnsi="Times New Roman" w:cs="Times New Roman"/>
          <w:sz w:val="32"/>
          <w:szCs w:val="32"/>
          <w:lang w:eastAsia="ru-RU"/>
        </w:rPr>
        <w:t>Предлагается: а) катать два ореха между ладонями.</w:t>
      </w:r>
    </w:p>
    <w:p w:rsidR="00873538" w:rsidRPr="003A5386" w:rsidRDefault="00873538" w:rsidP="008735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5386">
        <w:rPr>
          <w:rFonts w:ascii="Times New Roman" w:eastAsia="Times New Roman" w:hAnsi="Times New Roman" w:cs="Times New Roman"/>
          <w:sz w:val="32"/>
          <w:szCs w:val="32"/>
          <w:lang w:eastAsia="ru-RU"/>
        </w:rPr>
        <w:t>б) прокатывать один орех растопыренными пальцами ведущей руки.</w:t>
      </w:r>
    </w:p>
    <w:p w:rsidR="00873538" w:rsidRPr="003A5386" w:rsidRDefault="00873538" w:rsidP="008735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5386">
        <w:rPr>
          <w:rFonts w:ascii="Times New Roman" w:eastAsia="Times New Roman" w:hAnsi="Times New Roman" w:cs="Times New Roman"/>
          <w:sz w:val="32"/>
          <w:szCs w:val="32"/>
          <w:lang w:eastAsia="ru-RU"/>
        </w:rPr>
        <w:t>в) удерживать несколько орехов между растопыренными пальцами ведущей руки.</w:t>
      </w:r>
    </w:p>
    <w:p w:rsidR="00873538" w:rsidRPr="003A5386" w:rsidRDefault="00873538" w:rsidP="008735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5386">
        <w:rPr>
          <w:rFonts w:ascii="Times New Roman" w:eastAsia="Times New Roman" w:hAnsi="Times New Roman" w:cs="Times New Roman"/>
          <w:sz w:val="32"/>
          <w:szCs w:val="32"/>
          <w:lang w:eastAsia="ru-RU"/>
        </w:rPr>
        <w:t>г) удерживать несколько орехов между пальцами обеих рук.</w:t>
      </w:r>
    </w:p>
    <w:p w:rsidR="00873538" w:rsidRPr="003A5386" w:rsidRDefault="00873538" w:rsidP="008735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5386">
        <w:rPr>
          <w:rFonts w:ascii="Times New Roman" w:eastAsia="Times New Roman" w:hAnsi="Times New Roman" w:cs="Times New Roman"/>
          <w:sz w:val="32"/>
          <w:szCs w:val="32"/>
          <w:lang w:eastAsia="ru-RU"/>
        </w:rPr>
        <w:t>- </w:t>
      </w:r>
      <w:r w:rsidRPr="003A538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Массаж шестигранными карандашами</w:t>
      </w:r>
    </w:p>
    <w:p w:rsidR="00873538" w:rsidRPr="003A5386" w:rsidRDefault="00873538" w:rsidP="008735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5386">
        <w:rPr>
          <w:rFonts w:ascii="Times New Roman" w:eastAsia="Times New Roman" w:hAnsi="Times New Roman" w:cs="Times New Roman"/>
          <w:sz w:val="32"/>
          <w:szCs w:val="32"/>
          <w:lang w:eastAsia="ru-RU"/>
        </w:rPr>
        <w:t>Грани карандаша легко «укалывают» ладони и активизируют нервные окончания, снимают напряжение. Детей учат пропускать карандаш между одним и двумя – тремя пальцами; удерживать его в определенном положении в правой и левой руке.</w:t>
      </w:r>
    </w:p>
    <w:p w:rsidR="00873538" w:rsidRPr="003A5386" w:rsidRDefault="00873538" w:rsidP="008735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5386">
        <w:rPr>
          <w:rFonts w:ascii="Times New Roman" w:eastAsia="Times New Roman" w:hAnsi="Times New Roman" w:cs="Times New Roman"/>
          <w:sz w:val="32"/>
          <w:szCs w:val="32"/>
          <w:lang w:eastAsia="ru-RU"/>
        </w:rPr>
        <w:t>-</w:t>
      </w:r>
      <w:r w:rsidRPr="003A538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 Массаж «четками»</w:t>
      </w:r>
    </w:p>
    <w:p w:rsidR="00873538" w:rsidRPr="003A5386" w:rsidRDefault="00873538" w:rsidP="008735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5386">
        <w:rPr>
          <w:rFonts w:ascii="Times New Roman" w:eastAsia="Times New Roman" w:hAnsi="Times New Roman" w:cs="Times New Roman"/>
          <w:sz w:val="32"/>
          <w:szCs w:val="32"/>
          <w:lang w:eastAsia="ru-RU"/>
        </w:rPr>
        <w:t>Перебирание «четок» (бус) развивает пальцы, успокаивает нервную систему. В это время можно считать количество «четок» в прямом и обратном порядке.</w:t>
      </w:r>
    </w:p>
    <w:p w:rsidR="00873538" w:rsidRDefault="00873538" w:rsidP="008735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873538" w:rsidRPr="003A5386" w:rsidRDefault="00873538" w:rsidP="008735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Вырезание ножницами</w:t>
      </w:r>
    </w:p>
    <w:p w:rsidR="00873538" w:rsidRPr="003A5386" w:rsidRDefault="00873538" w:rsidP="008735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5386">
        <w:rPr>
          <w:rFonts w:ascii="Times New Roman" w:eastAsia="Times New Roman" w:hAnsi="Times New Roman" w:cs="Times New Roman"/>
          <w:sz w:val="32"/>
          <w:szCs w:val="32"/>
          <w:lang w:eastAsia="ru-RU"/>
        </w:rPr>
        <w:t>Особое внимание уделяется усвоению основных приемов вырезания - навыкам резания по прямой, умению вырезывать различные формы (прямоугольные, овальные, круглые</w:t>
      </w:r>
      <w:r w:rsidRPr="003A5386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)</w:t>
      </w:r>
      <w:r w:rsidRPr="003A5386">
        <w:rPr>
          <w:rFonts w:ascii="Times New Roman" w:eastAsia="Times New Roman" w:hAnsi="Times New Roman" w:cs="Times New Roman"/>
          <w:sz w:val="32"/>
          <w:szCs w:val="32"/>
          <w:lang w:eastAsia="ru-RU"/>
        </w:rPr>
        <w:t>. Получая симметричные формы при сгибании бумаги, сложенной гармошкой </w:t>
      </w:r>
      <w:r w:rsidRPr="003A5386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(</w:t>
      </w:r>
      <w:r w:rsidRPr="003A5386">
        <w:rPr>
          <w:rFonts w:ascii="Times New Roman" w:eastAsia="Times New Roman" w:hAnsi="Times New Roman" w:cs="Times New Roman"/>
          <w:sz w:val="32"/>
          <w:szCs w:val="32"/>
          <w:lang w:eastAsia="ru-RU"/>
        </w:rPr>
        <w:t>хоровод</w:t>
      </w:r>
      <w:r w:rsidRPr="003A5386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)</w:t>
      </w:r>
      <w:r w:rsidRPr="003A5386">
        <w:rPr>
          <w:rFonts w:ascii="Times New Roman" w:eastAsia="Times New Roman" w:hAnsi="Times New Roman" w:cs="Times New Roman"/>
          <w:sz w:val="32"/>
          <w:szCs w:val="32"/>
          <w:lang w:eastAsia="ru-RU"/>
        </w:rPr>
        <w:t> или по диагонали (снежинки, дети должны усвоить, что они вырезают не целую форму</w:t>
      </w:r>
      <w:r w:rsidRPr="00FB190E"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  <w:r w:rsidRPr="003A538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а ее половину. Прежде чем приступить к вырезыванию силуэта, следует продумать, откуда, с какого угла, в какую сторону листа, направить ножницы, т. е. планировать предстоящее действие.</w:t>
      </w:r>
    </w:p>
    <w:p w:rsidR="00873538" w:rsidRDefault="00873538" w:rsidP="008735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873538" w:rsidRPr="003A5386" w:rsidRDefault="00873538" w:rsidP="008735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Аппликация</w:t>
      </w:r>
    </w:p>
    <w:p w:rsidR="00873538" w:rsidRPr="003A5386" w:rsidRDefault="00873538" w:rsidP="008735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5386">
        <w:rPr>
          <w:rFonts w:ascii="Times New Roman" w:eastAsia="Times New Roman" w:hAnsi="Times New Roman" w:cs="Times New Roman"/>
          <w:sz w:val="32"/>
          <w:szCs w:val="32"/>
          <w:lang w:eastAsia="ru-RU"/>
        </w:rPr>
        <w:t>Из вырезанных фигурок дети могут составлять композиции - аппликации. Для начала удобней вырезать геометрические формы и фигурки из цветных журналов, и клеящим карандашом, закреплять их на листе. Если ребенок еще мал, и вы опасаетесь дать ему ножницы, пусть рвет руками картинки из журнала или газеты - как получится; а вы будете наклеивать вырванные кусочки на чистый листок, придавая им какую-либо форму. Может получиться осмысленный коллаж.</w:t>
      </w:r>
    </w:p>
    <w:p w:rsidR="00873538" w:rsidRDefault="00873538" w:rsidP="008735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873538" w:rsidRPr="003A5386" w:rsidRDefault="00873538" w:rsidP="008735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538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Рабо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та с бумагой. Оригами. Плетение</w:t>
      </w:r>
    </w:p>
    <w:p w:rsidR="00873538" w:rsidRPr="003A5386" w:rsidRDefault="00873538" w:rsidP="008735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5386">
        <w:rPr>
          <w:rFonts w:ascii="Times New Roman" w:eastAsia="Times New Roman" w:hAnsi="Times New Roman" w:cs="Times New Roman"/>
          <w:sz w:val="32"/>
          <w:szCs w:val="32"/>
          <w:lang w:eastAsia="ru-RU"/>
        </w:rPr>
        <w:t>Развитию точных движений и памяти помогают плетение ковриков из бумажных полос, складывание корабликов, фигурок зверей из бумаги.</w:t>
      </w:r>
    </w:p>
    <w:p w:rsidR="00873538" w:rsidRPr="003A5386" w:rsidRDefault="00873538" w:rsidP="008735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538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Материалом для плетения могут быть </w:t>
      </w:r>
      <w:r w:rsidRPr="00FB190E">
        <w:rPr>
          <w:rFonts w:ascii="Times New Roman" w:eastAsia="Times New Roman" w:hAnsi="Times New Roman" w:cs="Times New Roman"/>
          <w:sz w:val="32"/>
          <w:szCs w:val="32"/>
          <w:lang w:eastAsia="ru-RU"/>
        </w:rPr>
        <w:t>прутья ивы, солома, шпон, а так</w:t>
      </w:r>
      <w:r w:rsidRPr="003A5386">
        <w:rPr>
          <w:rFonts w:ascii="Times New Roman" w:eastAsia="Times New Roman" w:hAnsi="Times New Roman" w:cs="Times New Roman"/>
          <w:sz w:val="32"/>
          <w:szCs w:val="32"/>
          <w:lang w:eastAsia="ru-RU"/>
        </w:rPr>
        <w:t>же бумага, тонкий картон, ткань, тесьма, лента и др. Ребенку можно предложить сложить пополам лист бумаги, сделать ножницами ряд ровных надрезов, не выходя за контур, затем нарезать тонкие полоски другого цвета и определенным образом, соблюдая узор, вплести их между надрезов основной части коврика.</w:t>
      </w:r>
    </w:p>
    <w:p w:rsidR="00873538" w:rsidRDefault="00873538" w:rsidP="008735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873538" w:rsidRPr="003A5386" w:rsidRDefault="00873538" w:rsidP="008735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538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Лепка из пла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стилина, глины и соленого теста</w:t>
      </w:r>
    </w:p>
    <w:p w:rsidR="00873538" w:rsidRPr="003A5386" w:rsidRDefault="00873538" w:rsidP="008735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5386">
        <w:rPr>
          <w:rFonts w:ascii="Times New Roman" w:eastAsia="Times New Roman" w:hAnsi="Times New Roman" w:cs="Times New Roman"/>
          <w:sz w:val="32"/>
          <w:szCs w:val="32"/>
          <w:lang w:eastAsia="ru-RU"/>
        </w:rPr>
        <w:t>Лепим колбаски, колечки, шарики; режем пластилиновую колбаску пластмассовым ножом на множество мелких кусочков, а потом слепляем кусочки снова. Из каждого маленького кусочка делаем лепешку или монетку. (Можно надавить на лепешку настоящей монеткой или плоской игрушкой, чтобы получить отпечаток.)</w:t>
      </w:r>
    </w:p>
    <w:p w:rsidR="00873538" w:rsidRPr="003A5386" w:rsidRDefault="00873538" w:rsidP="008735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5386">
        <w:rPr>
          <w:rFonts w:ascii="Times New Roman" w:eastAsia="Times New Roman" w:hAnsi="Times New Roman" w:cs="Times New Roman"/>
          <w:sz w:val="32"/>
          <w:szCs w:val="32"/>
          <w:lang w:eastAsia="ru-RU"/>
        </w:rPr>
        <w:t>Оклеиваем полученными лепешками баночки, веточки, и. т. д. Выкладывание из пластилина заданного рисунка шариками, колбасками на фанере или листе картона.</w:t>
      </w:r>
    </w:p>
    <w:p w:rsidR="00873538" w:rsidRPr="00FB190E" w:rsidRDefault="00873538" w:rsidP="008735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5386">
        <w:rPr>
          <w:rFonts w:ascii="Times New Roman" w:eastAsia="Times New Roman" w:hAnsi="Times New Roman" w:cs="Times New Roman"/>
          <w:sz w:val="32"/>
          <w:szCs w:val="32"/>
          <w:lang w:eastAsia="ru-RU"/>
        </w:rPr>
        <w:t>Оклеивание пластилином стеклянной бутылки и придание ей формы вазы, чайника и т. д.</w:t>
      </w:r>
    </w:p>
    <w:p w:rsidR="00873538" w:rsidRDefault="00873538" w:rsidP="008735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873538" w:rsidRPr="003A5386" w:rsidRDefault="00873538" w:rsidP="008735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538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Игры-шнуровки</w:t>
      </w:r>
    </w:p>
    <w:p w:rsidR="00873538" w:rsidRPr="003A5386" w:rsidRDefault="00873538" w:rsidP="008735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5386">
        <w:rPr>
          <w:rFonts w:ascii="Times New Roman" w:eastAsia="Times New Roman" w:hAnsi="Times New Roman" w:cs="Times New Roman"/>
          <w:sz w:val="32"/>
          <w:szCs w:val="32"/>
          <w:lang w:eastAsia="ru-RU"/>
        </w:rPr>
        <w:t>Сейчас в продаже встречается множество</w:t>
      </w:r>
      <w:r w:rsidRPr="00FB190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разнообразных игр со шнурками.</w:t>
      </w:r>
      <w:r w:rsidRPr="003A538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Например, ребенку предлагается “незаконченная” картинка (изображение ежика, белочки, елки, вазы с букетом, домика),</w:t>
      </w:r>
      <w:r w:rsidRPr="00FB190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3A538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 которой нужно </w:t>
      </w:r>
      <w:proofErr w:type="spellStart"/>
      <w:r w:rsidRPr="003A5386">
        <w:rPr>
          <w:rFonts w:ascii="Times New Roman" w:eastAsia="Times New Roman" w:hAnsi="Times New Roman" w:cs="Times New Roman"/>
          <w:sz w:val="32"/>
          <w:szCs w:val="32"/>
          <w:lang w:eastAsia="ru-RU"/>
        </w:rPr>
        <w:t>пришнуровать</w:t>
      </w:r>
      <w:proofErr w:type="spellEnd"/>
      <w:r w:rsidRPr="003A538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недостающие детали: грибы, фрукты и орехи, новогодние игрушки, цветы, окошки и т. п. </w:t>
      </w:r>
      <w:r w:rsidRPr="003A5386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Также это могут быть: пуговицы, башмачки, цилиндры или любые другие, сделанные из дерева или мягкого безопасного материала, цельные предметы, в которых проделаны отверстия для шнурков. К ним прилагаются веревочки и инструкции по созданию художественных переплетений на игрушке-основе. Или изготовленные из ткани детали домиков, книжек и т. п., которые предлагается соединить с помощью шнурков, чтобы получилась цельная мягкая игрушка или сюжетная мягкая «картина».</w:t>
      </w:r>
    </w:p>
    <w:p w:rsidR="00873538" w:rsidRDefault="00873538" w:rsidP="008735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873538" w:rsidRPr="003A5386" w:rsidRDefault="00873538" w:rsidP="008735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538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Рис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ование, раскрашивание</w:t>
      </w:r>
    </w:p>
    <w:p w:rsidR="00873538" w:rsidRPr="003A5386" w:rsidRDefault="00873538" w:rsidP="008735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5386">
        <w:rPr>
          <w:rFonts w:ascii="Times New Roman" w:eastAsia="Times New Roman" w:hAnsi="Times New Roman" w:cs="Times New Roman"/>
          <w:sz w:val="32"/>
          <w:szCs w:val="32"/>
          <w:lang w:eastAsia="ru-RU"/>
        </w:rPr>
        <w:t>Раскрашивание - один из самых интересных видов деятельности. Вместе с тем, оно продолжает оставаться средством развития согласованных действий зрительного и двигательного анализаторов и укрепления двигательного аппарата пишущей руки. Необходимо учить детей раскрашивать аккуратно, не выходя за контуры изображенных предметов, равномерно нанося нужный цвет. В процессе рисования у детей развиваются не только общие представления, творчество, углубляется эмоциональное отношение к действительности, но формируются элементарные графические умения, столь необходимые для развития ручной ловкости, освоения письма.</w:t>
      </w:r>
    </w:p>
    <w:p w:rsidR="00873538" w:rsidRDefault="00873538" w:rsidP="008735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873538" w:rsidRPr="003A5386" w:rsidRDefault="00873538" w:rsidP="008735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Штриховка</w:t>
      </w:r>
    </w:p>
    <w:p w:rsidR="00873538" w:rsidRPr="003A5386" w:rsidRDefault="00873538" w:rsidP="008735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5386">
        <w:rPr>
          <w:rFonts w:ascii="Times New Roman" w:eastAsia="Times New Roman" w:hAnsi="Times New Roman" w:cs="Times New Roman"/>
          <w:sz w:val="32"/>
          <w:szCs w:val="32"/>
          <w:lang w:eastAsia="ru-RU"/>
        </w:rPr>
        <w:t>Задания со штриховкой выполняются на нелинованной бумаге. Способствуют подготовке руки к письму. Ребенок должен стараться не отрывать ручку от бумаги и не прерывать линии. Умение свободно рисовать плавные линии слева направо важно при формировании почерка.</w:t>
      </w:r>
    </w:p>
    <w:p w:rsidR="00873538" w:rsidRPr="003A5386" w:rsidRDefault="00873538" w:rsidP="008735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A538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Таким образом, упражнений, направленных на развитие мелкой моторики очень много. Главное - учитывать индивидуальные особенности каждого ребенка, его возраст, настроение, желание и возможности. Умелыми пальцы станут не сразу. Игры и упражнения, пальчиковые разминки, проводимые систематически с самого раннего возраста, помогают детям уверенно держать карандаш и ручку, самостоятельно заплетать косички и шнуровать ботинки, строить </w:t>
      </w:r>
      <w:r w:rsidRPr="003A538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из мелких деталей конструктора, лепить из глины и пластилина и т. д. То есть развивая пальцы рук, мы развиваем речь и мышление ребенка.</w:t>
      </w:r>
    </w:p>
    <w:p w:rsidR="00873538" w:rsidRPr="003A5386" w:rsidRDefault="00873538" w:rsidP="0087353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r w:rsidRPr="003A5386">
        <w:rPr>
          <w:rFonts w:ascii="Times New Roman" w:eastAsia="Times New Roman" w:hAnsi="Times New Roman" w:cs="Times New Roman"/>
          <w:color w:val="FFFFFF"/>
          <w:sz w:val="32"/>
          <w:szCs w:val="32"/>
          <w:lang w:eastAsia="ru-RU"/>
        </w:rPr>
        <w:t>+</w:t>
      </w:r>
      <w:r w:rsidRPr="003A5386">
        <w:rPr>
          <w:rFonts w:ascii="Segoe UI Symbol" w:eastAsia="Times New Roman" w:hAnsi="Segoe UI Symbol" w:cs="Segoe UI Symbol"/>
          <w:color w:val="FFFFFF"/>
          <w:sz w:val="32"/>
          <w:szCs w:val="32"/>
          <w:lang w:eastAsia="ru-RU"/>
        </w:rPr>
        <w:t>❤</w:t>
      </w:r>
      <w:r w:rsidRPr="003A5386">
        <w:rPr>
          <w:rFonts w:ascii="Times New Roman" w:eastAsia="Times New Roman" w:hAnsi="Times New Roman" w:cs="Times New Roman"/>
          <w:color w:val="FFFFFF"/>
          <w:sz w:val="32"/>
          <w:szCs w:val="32"/>
          <w:lang w:eastAsia="ru-RU"/>
        </w:rPr>
        <w:t xml:space="preserve"> В Мои закладки</w:t>
      </w:r>
    </w:p>
    <w:p w:rsidR="00106A30" w:rsidRDefault="00106A30">
      <w:bookmarkStart w:id="0" w:name="_GoBack"/>
      <w:bookmarkEnd w:id="0"/>
    </w:p>
    <w:sectPr w:rsidR="00106A30" w:rsidSect="00873538">
      <w:pgSz w:w="11906" w:h="16838"/>
      <w:pgMar w:top="1134" w:right="850" w:bottom="1134" w:left="170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AD2"/>
    <w:rsid w:val="00106A30"/>
    <w:rsid w:val="00873538"/>
    <w:rsid w:val="00883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15B2E2-FA12-4745-9668-DFA9F6182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35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835</Words>
  <Characters>4763</Characters>
  <Application>Microsoft Office Word</Application>
  <DocSecurity>0</DocSecurity>
  <Lines>39</Lines>
  <Paragraphs>11</Paragraphs>
  <ScaleCrop>false</ScaleCrop>
  <Company/>
  <LinksUpToDate>false</LinksUpToDate>
  <CharactersWithSpaces>5587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2025-01-24T08:41:00Z</dcterms:created>
  <dcterms:modified xsi:type="dcterms:W3CDTF">2025-01-24T08:41:00Z</dcterms:modified>
</cp:coreProperties>
</file>